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D04" w:rsidRPr="009103F2" w:rsidRDefault="00602D04" w:rsidP="00602D04">
      <w:pPr>
        <w:ind w:left="500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r w:rsidRPr="009103F2">
        <w:rPr>
          <w:rFonts w:ascii="Times New Roman" w:hAnsi="Times New Roman" w:cs="Times New Roman"/>
          <w:sz w:val="24"/>
          <w:szCs w:val="24"/>
        </w:rPr>
        <w:t xml:space="preserve">  к</w:t>
      </w:r>
      <w:proofErr w:type="gramEnd"/>
      <w:r w:rsidRPr="009103F2">
        <w:rPr>
          <w:rFonts w:ascii="Times New Roman" w:hAnsi="Times New Roman" w:cs="Times New Roman"/>
          <w:sz w:val="24"/>
          <w:szCs w:val="24"/>
        </w:rPr>
        <w:t xml:space="preserve">  договору № ______</w:t>
      </w:r>
    </w:p>
    <w:p w:rsidR="00602D04" w:rsidRDefault="00602D04" w:rsidP="00602D04">
      <w:pPr>
        <w:tabs>
          <w:tab w:val="left" w:pos="7810"/>
        </w:tabs>
        <w:jc w:val="right"/>
        <w:rPr>
          <w:rFonts w:ascii="Times New Roman" w:hAnsi="Times New Roman" w:cs="Times New Roman"/>
          <w:b/>
          <w:sz w:val="24"/>
          <w:szCs w:val="24"/>
        </w:rPr>
      </w:pPr>
      <w:r w:rsidRPr="009103F2">
        <w:rPr>
          <w:rFonts w:ascii="Times New Roman" w:hAnsi="Times New Roman" w:cs="Times New Roman"/>
          <w:sz w:val="24"/>
          <w:szCs w:val="24"/>
        </w:rPr>
        <w:t xml:space="preserve"> от «____</w:t>
      </w:r>
      <w:proofErr w:type="gramStart"/>
      <w:r w:rsidRPr="009103F2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9103F2">
        <w:rPr>
          <w:rFonts w:ascii="Times New Roman" w:hAnsi="Times New Roman" w:cs="Times New Roman"/>
          <w:sz w:val="24"/>
          <w:szCs w:val="24"/>
        </w:rPr>
        <w:t>_________20____г</w:t>
      </w:r>
      <w:r w:rsidRPr="00630DC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02D04" w:rsidRDefault="00602D04" w:rsidP="00602D0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2D04" w:rsidRDefault="00602D04" w:rsidP="00602D0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0005" w:rsidRPr="00630DC9" w:rsidRDefault="005D0005" w:rsidP="00602D0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Соглашение о конфиденциальности с российским</w:t>
      </w:r>
    </w:p>
    <w:p w:rsidR="005D0005" w:rsidRDefault="005D0005" w:rsidP="005D0005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онтрагентом – юридическим лицом</w:t>
      </w:r>
    </w:p>
    <w:p w:rsidR="005D0005" w:rsidRPr="006736DE" w:rsidRDefault="005D0005" w:rsidP="005D0005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0005" w:rsidRPr="00630DC9" w:rsidRDefault="005D0005" w:rsidP="005D0005">
      <w:pPr>
        <w:widowControl/>
        <w:spacing w:before="12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г.</w:t>
      </w:r>
      <w:r w:rsidR="00602D04">
        <w:rPr>
          <w:rFonts w:ascii="Times New Roman" w:hAnsi="Times New Roman" w:cs="Times New Roman"/>
          <w:sz w:val="24"/>
          <w:szCs w:val="24"/>
        </w:rPr>
        <w:t xml:space="preserve"> </w:t>
      </w:r>
      <w:r w:rsidR="00602D04">
        <w:rPr>
          <w:rFonts w:ascii="Times New Roman" w:hAnsi="Times New Roman" w:cs="Times New Roman"/>
          <w:sz w:val="24"/>
          <w:szCs w:val="24"/>
        </w:rPr>
        <w:tab/>
      </w:r>
      <w:r w:rsidR="00602D04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  <w:t>«_____»___________20</w:t>
      </w:r>
      <w:r w:rsidR="00602D04">
        <w:rPr>
          <w:rFonts w:ascii="Times New Roman" w:hAnsi="Times New Roman" w:cs="Times New Roman"/>
          <w:sz w:val="24"/>
          <w:szCs w:val="24"/>
        </w:rPr>
        <w:t>15</w:t>
      </w:r>
      <w:r w:rsidRPr="00630DC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D0005" w:rsidRPr="00630DC9" w:rsidRDefault="005D0005" w:rsidP="005D0005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Открытое акционерное общество «Территориальная генерирующая компания № 1», именуемое в дальнейшем ОАО «ТГК-1», в лице </w:t>
      </w:r>
      <w:r w:rsidR="00C866E5" w:rsidRPr="00C866E5">
        <w:rPr>
          <w:rFonts w:ascii="Times New Roman" w:hAnsi="Times New Roman" w:cs="Times New Roman"/>
          <w:sz w:val="24"/>
          <w:szCs w:val="24"/>
        </w:rPr>
        <w:t xml:space="preserve">директора по корпоративной защите филиала «Кольский» ОАО «ТГК-1» </w:t>
      </w:r>
      <w:proofErr w:type="spellStart"/>
      <w:r w:rsidR="00C866E5" w:rsidRPr="00C866E5">
        <w:rPr>
          <w:rFonts w:ascii="Times New Roman" w:hAnsi="Times New Roman" w:cs="Times New Roman"/>
          <w:sz w:val="24"/>
          <w:szCs w:val="24"/>
        </w:rPr>
        <w:t>Тукмачева</w:t>
      </w:r>
      <w:proofErr w:type="spellEnd"/>
      <w:r w:rsidR="00C866E5" w:rsidRPr="00C866E5">
        <w:rPr>
          <w:rFonts w:ascii="Times New Roman" w:hAnsi="Times New Roman" w:cs="Times New Roman"/>
          <w:sz w:val="24"/>
          <w:szCs w:val="24"/>
        </w:rPr>
        <w:t xml:space="preserve"> А.Б., действующего на основании доверенности №382-2015 от 01.01.2015 г.,</w:t>
      </w:r>
      <w:r w:rsidRPr="00630DC9">
        <w:rPr>
          <w:rFonts w:ascii="Times New Roman" w:hAnsi="Times New Roman" w:cs="Times New Roman"/>
          <w:sz w:val="24"/>
          <w:szCs w:val="24"/>
        </w:rPr>
        <w:t xml:space="preserve"> и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), именуемое в дальнейшем _________________, в лице _______________(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 указать должность, фамилию, имя, отчество уполномоченного лица)</w:t>
      </w:r>
      <w:r w:rsidRPr="00630DC9">
        <w:rPr>
          <w:rFonts w:ascii="Times New Roman" w:hAnsi="Times New Roman" w:cs="Times New Roman"/>
          <w:sz w:val="24"/>
          <w:szCs w:val="24"/>
        </w:rPr>
        <w:t>, действующего на основании ________________, с другой стороны, именуемые в дальнейшем "Стороны", заключили настоящее Соглашение о нижеследующем:</w:t>
      </w:r>
    </w:p>
    <w:p w:rsidR="005D0005" w:rsidRPr="00630DC9" w:rsidRDefault="005D0005" w:rsidP="005D0005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1. Стороны в связи с заключением договора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630DC9">
        <w:rPr>
          <w:rFonts w:ascii="Times New Roman" w:hAnsi="Times New Roman" w:cs="Times New Roman"/>
          <w:sz w:val="24"/>
          <w:szCs w:val="24"/>
        </w:rPr>
        <w:t xml:space="preserve">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номер, дату и/или вид договора) </w:t>
      </w:r>
      <w:r w:rsidRPr="00630DC9">
        <w:rPr>
          <w:rFonts w:ascii="Times New Roman" w:hAnsi="Times New Roman" w:cs="Times New Roman"/>
          <w:sz w:val="24"/>
          <w:szCs w:val="24"/>
        </w:rPr>
        <w:t>принимают на себя обязательства по предоставлению друг другу и неразглашению информации, составляющей коммерческую тайну, и иной конфиденциальной информации (далее – Конфиденциальная информация),</w:t>
      </w:r>
      <w:bookmarkStart w:id="0" w:name="_Hlt87086272"/>
      <w:bookmarkEnd w:id="0"/>
      <w:r w:rsidRPr="00630DC9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Соглашения.</w:t>
      </w:r>
    </w:p>
    <w:p w:rsidR="005D0005" w:rsidRPr="00630DC9" w:rsidRDefault="005D0005" w:rsidP="005D0005">
      <w:pPr>
        <w:pStyle w:val="a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2. Термины, применяемые в настоящем Соглашении, означают следующее:</w:t>
      </w:r>
    </w:p>
    <w:p w:rsidR="005D0005" w:rsidRPr="00630DC9" w:rsidRDefault="005D0005" w:rsidP="005D0005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lastRenderedPageBreak/>
        <w:t>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:rsidR="005D0005" w:rsidRPr="00630DC9" w:rsidRDefault="005D0005" w:rsidP="005D0005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информация, составляющая коммерческую тайну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0DC9">
        <w:rPr>
          <w:rFonts w:ascii="Times New Roman" w:hAnsi="Times New Roman" w:cs="Times New Roman"/>
          <w:sz w:val="24"/>
          <w:szCs w:val="24"/>
        </w:rPr>
        <w:t xml:space="preserve">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:rsidR="005D0005" w:rsidRPr="00630DC9" w:rsidRDefault="005D0005" w:rsidP="005D0005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персональные данные - любая информация, относящаяся к прямо или косвенно </w:t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>определенному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 xml:space="preserve"> или определяемому физическому лицу (субъекту персональных данных); </w:t>
      </w:r>
    </w:p>
    <w:p w:rsidR="005D0005" w:rsidRPr="00630DC9" w:rsidRDefault="005D0005" w:rsidP="005D0005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носители информации - материальные объекты, в которых Конфиденциальная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30DC9">
        <w:rPr>
          <w:rFonts w:ascii="Times New Roman" w:hAnsi="Times New Roman" w:cs="Times New Roman"/>
          <w:sz w:val="24"/>
          <w:szCs w:val="24"/>
        </w:rPr>
        <w:t>нформация находит свое отображение в виде символов, технических решений и процессов;</w:t>
      </w:r>
    </w:p>
    <w:p w:rsidR="005D0005" w:rsidRPr="00630DC9" w:rsidRDefault="005D0005" w:rsidP="005D0005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:rsidR="00C866E5" w:rsidRDefault="005D0005" w:rsidP="005D0005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гриф конфиденциальности - </w:t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 xml:space="preserve">реквизит,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свидетельствующий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 xml:space="preserve"> 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 xml:space="preserve">конфиденциальности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0DC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30DC9">
        <w:rPr>
          <w:rFonts w:ascii="Times New Roman" w:hAnsi="Times New Roman" w:cs="Times New Roman"/>
          <w:sz w:val="24"/>
          <w:szCs w:val="24"/>
        </w:rPr>
        <w:t>формации, проставляемый на самом носителе данной ин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630DC9">
        <w:rPr>
          <w:rFonts w:ascii="Times New Roman" w:hAnsi="Times New Roman" w:cs="Times New Roman"/>
          <w:sz w:val="24"/>
          <w:szCs w:val="24"/>
        </w:rPr>
        <w:t>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0DC9">
        <w:rPr>
          <w:rFonts w:ascii="Times New Roman" w:hAnsi="Times New Roman" w:cs="Times New Roman"/>
          <w:sz w:val="24"/>
          <w:szCs w:val="24"/>
        </w:rPr>
        <w:t>ции.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66E5" w:rsidRDefault="00C866E5" w:rsidP="005D0005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D0005" w:rsidRPr="00630DC9" w:rsidRDefault="005D0005" w:rsidP="005D0005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5D0005" w:rsidRDefault="005D0005" w:rsidP="005D0005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630DC9">
        <w:rPr>
          <w:rFonts w:ascii="Times New Roman" w:hAnsi="Times New Roman" w:cs="Times New Roman"/>
          <w:sz w:val="20"/>
          <w:szCs w:val="20"/>
        </w:rPr>
        <w:t xml:space="preserve">В случае наличия иных оснований для передачи конфиденциальной информации в п.1 указывается соответствующее основание (в связи с проведением переговоров (указывается тематика переговоров), в связи с проведением маркетинговых исследований и </w:t>
      </w:r>
      <w:proofErr w:type="spellStart"/>
      <w:r w:rsidRPr="00630DC9">
        <w:rPr>
          <w:rFonts w:ascii="Times New Roman" w:hAnsi="Times New Roman" w:cs="Times New Roman"/>
          <w:sz w:val="20"/>
          <w:szCs w:val="20"/>
        </w:rPr>
        <w:t>др</w:t>
      </w:r>
      <w:proofErr w:type="spellEnd"/>
      <w:r w:rsidRPr="00630DC9">
        <w:rPr>
          <w:rFonts w:ascii="Times New Roman" w:hAnsi="Times New Roman" w:cs="Times New Roman"/>
          <w:sz w:val="20"/>
          <w:szCs w:val="20"/>
        </w:rPr>
        <w:t>);</w:t>
      </w:r>
    </w:p>
    <w:p w:rsidR="005D0005" w:rsidRPr="00630DC9" w:rsidRDefault="005D0005" w:rsidP="005D0005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По соглашению Сторон допускается подготовка одного соглашения о конфиденциальности с контрагентом, являющимся одновременно исполнителем по нескольким договорам на поставку товаров (выполнение работ, оказание услуг)</w:t>
      </w:r>
    </w:p>
    <w:p w:rsidR="005D0005" w:rsidRPr="00630DC9" w:rsidRDefault="005D0005" w:rsidP="005D0005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На носители, содержащие информацию, составляющую коммерческую тайну </w:t>
      </w:r>
      <w:r>
        <w:rPr>
          <w:rFonts w:ascii="Times New Roman" w:hAnsi="Times New Roman" w:cs="Times New Roman"/>
          <w:sz w:val="24"/>
          <w:szCs w:val="24"/>
        </w:rPr>
        <w:br/>
      </w:r>
      <w:r w:rsidRPr="00630DC9">
        <w:rPr>
          <w:rFonts w:ascii="Times New Roman" w:hAnsi="Times New Roman" w:cs="Times New Roman"/>
          <w:sz w:val="24"/>
          <w:szCs w:val="24"/>
        </w:rPr>
        <w:t>ОАО «ТГК-1», проставляется гриф конфиденциальности:</w:t>
      </w:r>
    </w:p>
    <w:p w:rsidR="005D0005" w:rsidRPr="00630DC9" w:rsidRDefault="005D0005" w:rsidP="005D0005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:rsidR="005D0005" w:rsidRPr="00630DC9" w:rsidRDefault="005D0005" w:rsidP="005D0005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:rsidR="005D0005" w:rsidRPr="00630DC9" w:rsidRDefault="005D0005" w:rsidP="005D0005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 xml:space="preserve">«Территориальная генерирующая компания № 1» </w:t>
      </w:r>
    </w:p>
    <w:p w:rsidR="005D0005" w:rsidRPr="00630DC9" w:rsidRDefault="005D0005" w:rsidP="005D0005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</w:t>
      </w:r>
    </w:p>
    <w:p w:rsidR="005D0005" w:rsidRDefault="005D0005" w:rsidP="005D0005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D0005" w:rsidRPr="00630DC9" w:rsidRDefault="005D0005" w:rsidP="005D0005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ОАО «ТГК-1»:</w:t>
      </w:r>
    </w:p>
    <w:p w:rsidR="005D0005" w:rsidRPr="00630DC9" w:rsidRDefault="005D0005" w:rsidP="005D0005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:rsidR="005D0005" w:rsidRPr="00630DC9" w:rsidRDefault="005D0005" w:rsidP="005D0005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:rsidR="005D0005" w:rsidRPr="00630DC9" w:rsidRDefault="005D0005" w:rsidP="005D0005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«Территориальная генерирующая компания № 1»</w:t>
      </w:r>
    </w:p>
    <w:p w:rsidR="005D0005" w:rsidRPr="00630DC9" w:rsidRDefault="005D0005" w:rsidP="005D0005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198188.</w:t>
      </w:r>
    </w:p>
    <w:p w:rsidR="005D0005" w:rsidRDefault="005D0005" w:rsidP="005D0005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</w:p>
    <w:p w:rsidR="005D0005" w:rsidRPr="00630DC9" w:rsidRDefault="005D0005" w:rsidP="005D0005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 носители, содержащие информацию, составляющую коммерческую тайну 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наименование организации) </w:t>
      </w:r>
      <w:r w:rsidRPr="00630DC9">
        <w:rPr>
          <w:rFonts w:ascii="Times New Roman" w:hAnsi="Times New Roman" w:cs="Times New Roman"/>
          <w:sz w:val="24"/>
          <w:szCs w:val="24"/>
        </w:rPr>
        <w:t>проставляется гриф конфиденциальности:</w:t>
      </w:r>
    </w:p>
    <w:p w:rsidR="005D0005" w:rsidRPr="00630DC9" w:rsidRDefault="005D0005" w:rsidP="005D0005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:rsidR="005D0005" w:rsidRPr="00630DC9" w:rsidRDefault="005D0005" w:rsidP="005D0005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:rsidR="005D0005" w:rsidRPr="00630DC9" w:rsidRDefault="005D0005" w:rsidP="005D0005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:rsidR="005D0005" w:rsidRPr="00630DC9" w:rsidRDefault="005D0005" w:rsidP="005D0005">
      <w:pPr>
        <w:pStyle w:val="2"/>
        <w:tabs>
          <w:tab w:val="num" w:pos="168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организации):</w:t>
      </w:r>
    </w:p>
    <w:p w:rsidR="005D0005" w:rsidRPr="00630DC9" w:rsidRDefault="005D0005" w:rsidP="005D0005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:rsidR="005D0005" w:rsidRPr="00630DC9" w:rsidRDefault="005D0005" w:rsidP="005D0005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:rsidR="005D0005" w:rsidRPr="00630DC9" w:rsidRDefault="005D0005" w:rsidP="005D0005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:rsidR="005D0005" w:rsidRPr="00630DC9" w:rsidRDefault="005D0005" w:rsidP="005D0005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Разглашение Конфиденциальной информации - действие или бездействие, в результате которых Конфиденциальная информация,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:rsidR="005D0005" w:rsidRPr="00630DC9" w:rsidRDefault="005D0005" w:rsidP="005D0005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 В целях исполнения предмета настоящего Соглашения Стороны обязуются:</w:t>
      </w:r>
    </w:p>
    <w:p w:rsidR="005D0005" w:rsidRPr="00630DC9" w:rsidRDefault="005D0005" w:rsidP="005D0005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3.1. Передавать носители Конфиденциальной информации с сопроводительным письмом или оформлять факт передачи актом приема-передачи, подписываемым их уполномоченными представителями.</w:t>
      </w:r>
    </w:p>
    <w:p w:rsidR="005D0005" w:rsidRPr="00630DC9" w:rsidRDefault="005D0005" w:rsidP="005D0005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3.2. В разумные сроки уведомлять друг друга в письменной форме о лицах, уполномоченных на прием и передачу Конфиденциальной информации.</w:t>
      </w:r>
    </w:p>
    <w:p w:rsidR="005D0005" w:rsidRPr="00630DC9" w:rsidRDefault="005D0005" w:rsidP="005D0005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30DC9">
        <w:rPr>
          <w:rFonts w:ascii="Times New Roman" w:hAnsi="Times New Roman" w:cs="Times New Roman"/>
          <w:sz w:val="24"/>
          <w:szCs w:val="24"/>
        </w:rPr>
        <w:t>. Осуществлять передачу Конфиденциальной информации заказными почтовыми отправлениями, с использованием экспресс-почты, фельдъегерской или специальной связи либо работниками Сторон (нарочными).</w:t>
      </w:r>
    </w:p>
    <w:p w:rsidR="005D0005" w:rsidRPr="00630DC9" w:rsidRDefault="005D0005" w:rsidP="005D0005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lastRenderedPageBreak/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30DC9">
        <w:rPr>
          <w:rFonts w:ascii="Times New Roman" w:hAnsi="Times New Roman" w:cs="Times New Roman"/>
          <w:sz w:val="24"/>
          <w:szCs w:val="24"/>
        </w:rPr>
        <w:t>. Не передавать друг другу Конфиденциальную информацию по открытым каналам связи, в том числе с использованием факсимильной связи и сети Интернет, без принятия соответствующих мер защиты, удовлетворяющих обе Стороны.</w:t>
      </w:r>
    </w:p>
    <w:p w:rsidR="005D0005" w:rsidRPr="00630DC9" w:rsidRDefault="005D0005" w:rsidP="005D0005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3.5. Осуществлять защиту Конфиденциальной информации, обеспечивающую ее сохранность (неразглашение).</w:t>
      </w:r>
    </w:p>
    <w:p w:rsidR="005D0005" w:rsidRDefault="005D0005" w:rsidP="005D0005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3.6. Использовать Конфиденциальную информацию строго в целях исполнения обязательств, предусмотренных пунктом 1 настоящего Соглашения. При этом не осуществлять без предварительного письменного согласия Стороны, передавшей Конфиденциальную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если:</w:t>
      </w:r>
    </w:p>
    <w:p w:rsidR="005D0005" w:rsidRPr="00630DC9" w:rsidRDefault="005D0005" w:rsidP="005D0005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а) от Стороны, получившей Конфиденциальную информацию (далее – Получатель), требуется передать эту Конфиденциальную информацию органам государственной власти, иным государственным органам, органам местного самоуправления в соответствии с действующим законодательством. При этом до непосредственной передачи Конфиденциальной информации Получатель обязан направить Передающей Стороне соответствующий запрос для получения письменного разрешения на ее передачу; </w:t>
      </w:r>
    </w:p>
    <w:p w:rsidR="005D0005" w:rsidRPr="00630DC9" w:rsidRDefault="005D0005" w:rsidP="005D0005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б) передача Конфиденциальной информации своим работникам и должностным лицам вызвана неотложностью исполнения Получателем обязательств, предусмотренных пунктом 1 </w:t>
      </w:r>
      <w:r w:rsidRPr="00630DC9">
        <w:rPr>
          <w:rFonts w:ascii="Times New Roman" w:hAnsi="Times New Roman" w:cs="Times New Roman"/>
          <w:sz w:val="24"/>
          <w:szCs w:val="24"/>
        </w:rPr>
        <w:lastRenderedPageBreak/>
        <w:t>настоящего Соглашения, при условии, что Получатель несет ответственность за выполнение требований по защите Конфиденциальной информации лицами, которым в соответствии с настоящим пунктом сообщается эта Конфиденциальная информация.</w:t>
      </w:r>
    </w:p>
    <w:p w:rsidR="005D0005" w:rsidRPr="00630DC9" w:rsidRDefault="005D0005" w:rsidP="005D0005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0DC9">
        <w:rPr>
          <w:rFonts w:ascii="Times New Roman" w:hAnsi="Times New Roman" w:cs="Times New Roman"/>
          <w:sz w:val="24"/>
          <w:szCs w:val="24"/>
        </w:rPr>
        <w:t>3.7.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информации.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5D0005" w:rsidRPr="00630DC9" w:rsidRDefault="005D0005" w:rsidP="005D0005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30DC9">
        <w:rPr>
          <w:rFonts w:ascii="Times New Roman" w:hAnsi="Times New Roman" w:cs="Times New Roman"/>
          <w:sz w:val="24"/>
          <w:szCs w:val="24"/>
        </w:rPr>
        <w:t>. Незамедлительно информировать друг друга о случаях разглашения Конфиденциальной информации, организовать расследование этих фактов.</w:t>
      </w:r>
    </w:p>
    <w:p w:rsidR="005D0005" w:rsidRPr="00630DC9" w:rsidRDefault="005D0005" w:rsidP="005D0005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При проведении расследования фактов разглашения Конфиденциальной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Конфиденциальной информации.</w:t>
      </w:r>
    </w:p>
    <w:p w:rsidR="005D0005" w:rsidRPr="00630DC9" w:rsidRDefault="005D0005" w:rsidP="005D0005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Сторона, допустившая разглашение Конфиденциальной информации, возмещает убытки, понесенные другой Стороной в связи с разглашением Конфиденциальной информации.</w:t>
      </w:r>
    </w:p>
    <w:p w:rsidR="005D0005" w:rsidRPr="00630DC9" w:rsidRDefault="005D0005" w:rsidP="005D0005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4. Контроль за соблюдением порядка использования и хранения Конфиденциальной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 w:rsidRPr="00630D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Департамента по корпоративной защите, а в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 - на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подразделения организации или должности</w:t>
      </w:r>
      <w:r w:rsidRPr="00630DC9">
        <w:rPr>
          <w:rFonts w:ascii="Times New Roman" w:hAnsi="Times New Roman" w:cs="Times New Roman"/>
          <w:sz w:val="24"/>
          <w:szCs w:val="24"/>
        </w:rPr>
        <w:t>).</w:t>
      </w:r>
    </w:p>
    <w:p w:rsidR="005D0005" w:rsidRPr="00630DC9" w:rsidRDefault="005D0005" w:rsidP="005D0005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lastRenderedPageBreak/>
        <w:t>5. Передающая Сторона остается обладателем переданной Конфиденциальной информации. Передающая Сторона вправе потребовать от Получателя вернуть ей</w:t>
      </w:r>
      <w:r w:rsidRPr="00630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все носители Конфиденциальной информации в любое время, направив Получателю уведомление в письменной форме. В течение 15 (пятнадцати) дней после получения такого уведомления Получатель должен вернуть все носители Конфиденциальной информации и уничтожить все их копии (включая электронные образы документов), имеющиеся в его распоряжении, а также в распоряжении лиц, которым он передал с соблюдением условий настоящего Соглашения носители Конфиденциальной информации, кроме случаев, когда Получатель в соответствии с законодательством Российской Федерации обязан хранить один экземпляр носителя Конфиденциальной информации, полученной от Передающей Стороны для исполнения обязательств, предусмотренных пунктом 1 настоящего Соглашения.</w:t>
      </w:r>
    </w:p>
    <w:p w:rsidR="005D0005" w:rsidRDefault="005D0005" w:rsidP="005D0005">
      <w:pPr>
        <w:widowControl/>
        <w:pBdr>
          <w:bottom w:val="single" w:sz="12" w:space="1" w:color="auto"/>
        </w:pBd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 такая Сторона должна до завершения ликвидации обеспечить возврат Передающей Стороне всех носителей Конфиденциальной информации, переданных Передающей Стороной, и уничтожение всех и любых их копий (включая электронные образы документов).</w:t>
      </w:r>
    </w:p>
    <w:p w:rsidR="005D0005" w:rsidRPr="00630DC9" w:rsidRDefault="005D0005" w:rsidP="005D0005">
      <w:pPr>
        <w:widowControl/>
        <w:pBdr>
          <w:bottom w:val="single" w:sz="12" w:space="1" w:color="auto"/>
        </w:pBd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0005" w:rsidRPr="00630DC9" w:rsidRDefault="005D0005" w:rsidP="005D0005">
      <w:pPr>
        <w:widowControl/>
        <w:spacing w:before="120" w:after="120" w:line="240" w:lineRule="auto"/>
        <w:jc w:val="both"/>
        <w:rPr>
          <w:rFonts w:ascii="Times New Roman" w:hAnsi="Times New Roman" w:cs="Times New Roman"/>
          <w:sz w:val="16"/>
          <w:szCs w:val="20"/>
        </w:rPr>
      </w:pPr>
      <w:r w:rsidRPr="00630DC9">
        <w:rPr>
          <w:rFonts w:ascii="Times New Roman" w:hAnsi="Times New Roman" w:cs="Times New Roman"/>
          <w:sz w:val="16"/>
          <w:szCs w:val="20"/>
          <w:vertAlign w:val="superscript"/>
        </w:rPr>
        <w:t>2</w:t>
      </w:r>
      <w:r w:rsidRPr="00630DC9">
        <w:rPr>
          <w:rFonts w:ascii="Times New Roman" w:hAnsi="Times New Roman" w:cs="Times New Roman"/>
          <w:sz w:val="16"/>
          <w:szCs w:val="20"/>
        </w:rPr>
        <w:t>В случае передачи в соответствии с настоящим Соглашением персональных данных субъектов персональных данных в Соглашение дополнительно включается абзац следующего содержания:</w:t>
      </w:r>
      <w:r>
        <w:rPr>
          <w:rFonts w:ascii="Times New Roman" w:hAnsi="Times New Roman" w:cs="Times New Roman"/>
          <w:sz w:val="16"/>
          <w:szCs w:val="20"/>
        </w:rPr>
        <w:t xml:space="preserve"> </w:t>
      </w:r>
      <w:r w:rsidRPr="00630DC9">
        <w:rPr>
          <w:rFonts w:ascii="Times New Roman" w:hAnsi="Times New Roman" w:cs="Times New Roman"/>
          <w:sz w:val="16"/>
          <w:szCs w:val="20"/>
        </w:rPr>
        <w:t>«Обработка передаваемых Сторонами персональных данных осуществляется с учетом требований законодательства Российской Федерации и положений внутренних локальных нормативных актов Сторон, регламентирующих вопросы обработки персональных данных».</w:t>
      </w:r>
    </w:p>
    <w:p w:rsidR="005D0005" w:rsidRDefault="005D0005" w:rsidP="005D0005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D0005" w:rsidRPr="00630DC9" w:rsidRDefault="005D0005" w:rsidP="005D0005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Арбитражном суде </w:t>
      </w:r>
      <w:r w:rsidR="00602D04">
        <w:rPr>
          <w:rFonts w:ascii="Times New Roman" w:hAnsi="Times New Roman" w:cs="Times New Roman"/>
          <w:sz w:val="24"/>
          <w:szCs w:val="24"/>
        </w:rPr>
        <w:t xml:space="preserve">Мурманска </w:t>
      </w:r>
      <w:r w:rsidRPr="00630DC9">
        <w:rPr>
          <w:rFonts w:ascii="Times New Roman" w:hAnsi="Times New Roman" w:cs="Times New Roman"/>
          <w:sz w:val="24"/>
          <w:szCs w:val="24"/>
        </w:rPr>
        <w:t xml:space="preserve">и </w:t>
      </w:r>
      <w:r w:rsidR="00602D04">
        <w:rPr>
          <w:rFonts w:ascii="Times New Roman" w:hAnsi="Times New Roman" w:cs="Times New Roman"/>
          <w:sz w:val="24"/>
          <w:szCs w:val="24"/>
        </w:rPr>
        <w:t>Мурманской</w:t>
      </w:r>
      <w:r w:rsidRPr="00630DC9">
        <w:rPr>
          <w:rFonts w:ascii="Times New Roman" w:hAnsi="Times New Roman" w:cs="Times New Roman"/>
          <w:sz w:val="24"/>
          <w:szCs w:val="24"/>
        </w:rPr>
        <w:t xml:space="preserve"> области. </w:t>
      </w:r>
    </w:p>
    <w:p w:rsidR="005D0005" w:rsidRPr="00630DC9" w:rsidRDefault="005D0005" w:rsidP="005D0005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Настоящее Соглашение толкуется и регулируется в соответствии с законодательством Российской Федерации.</w:t>
      </w:r>
    </w:p>
    <w:p w:rsidR="005D0005" w:rsidRPr="00630DC9" w:rsidRDefault="005D0005" w:rsidP="005D0005">
      <w:pPr>
        <w:pStyle w:val="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5D0005" w:rsidRPr="00630DC9" w:rsidRDefault="005D0005" w:rsidP="005D0005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8. Настоящее Соглашение вступает в силу с даты его подписания Сторонами и действует до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3.</w:t>
      </w:r>
    </w:p>
    <w:p w:rsidR="005D0005" w:rsidRPr="00630DC9" w:rsidRDefault="005D0005" w:rsidP="005D0005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9. Информация, полученная Сторонами, не подлежит разглашению в течение</w:t>
      </w:r>
      <w:r w:rsidR="00C866E5" w:rsidRPr="00C866E5">
        <w:rPr>
          <w:rFonts w:ascii="Times New Roman" w:hAnsi="Times New Roman" w:cs="Times New Roman"/>
          <w:sz w:val="24"/>
          <w:szCs w:val="24"/>
        </w:rPr>
        <w:t xml:space="preserve"> 5 (</w:t>
      </w:r>
      <w:r w:rsidR="00C866E5">
        <w:rPr>
          <w:rFonts w:ascii="Times New Roman" w:hAnsi="Times New Roman" w:cs="Times New Roman"/>
          <w:sz w:val="24"/>
          <w:szCs w:val="24"/>
        </w:rPr>
        <w:t>пять)</w:t>
      </w:r>
      <w:r w:rsidRPr="00630DC9">
        <w:rPr>
          <w:rFonts w:ascii="Times New Roman" w:hAnsi="Times New Roman" w:cs="Times New Roman"/>
          <w:sz w:val="24"/>
          <w:szCs w:val="24"/>
        </w:rPr>
        <w:t xml:space="preserve"> лет с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Соглашения.</w:t>
      </w:r>
    </w:p>
    <w:p w:rsidR="005D0005" w:rsidRPr="00630DC9" w:rsidRDefault="005D0005" w:rsidP="005D0005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5D0005" w:rsidRPr="00630DC9" w:rsidRDefault="005D0005" w:rsidP="005D0005">
      <w:pPr>
        <w:widowControl/>
        <w:spacing w:before="120"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45"/>
        <w:gridCol w:w="5210"/>
      </w:tblGrid>
      <w:tr w:rsidR="005D0005" w:rsidRPr="00630DC9" w:rsidTr="00E82C7C">
        <w:tc>
          <w:tcPr>
            <w:tcW w:w="4361" w:type="dxa"/>
            <w:shd w:val="clear" w:color="auto" w:fill="auto"/>
          </w:tcPr>
          <w:p w:rsidR="005D0005" w:rsidRPr="00630DC9" w:rsidRDefault="005D0005" w:rsidP="00E82C7C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ОАО «ТГК-1»</w:t>
            </w:r>
          </w:p>
          <w:p w:rsidR="005D0005" w:rsidRPr="00630DC9" w:rsidRDefault="005D0005" w:rsidP="00E82C7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:rsidR="005D0005" w:rsidRPr="00630DC9" w:rsidRDefault="005D0005" w:rsidP="00E82C7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198188, г. Санкт-Петербург, </w:t>
            </w:r>
          </w:p>
          <w:p w:rsidR="005D0005" w:rsidRPr="00630DC9" w:rsidRDefault="005D0005" w:rsidP="00E82C7C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ул. Броневая, д. 6, литера Б,</w:t>
            </w:r>
          </w:p>
          <w:p w:rsidR="005D0005" w:rsidRPr="00630DC9" w:rsidRDefault="005D0005" w:rsidP="00E82C7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Почтовый адрес: </w:t>
            </w:r>
          </w:p>
          <w:p w:rsidR="005D0005" w:rsidRPr="00630DC9" w:rsidRDefault="005D0005" w:rsidP="00E82C7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197198, Санкт-Петербург,</w:t>
            </w:r>
          </w:p>
          <w:p w:rsidR="005D0005" w:rsidRPr="00630DC9" w:rsidRDefault="005D0005" w:rsidP="00E82C7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пр. Добролюбова, 16, кор.2, лит. А,</w:t>
            </w:r>
          </w:p>
          <w:p w:rsidR="005D0005" w:rsidRPr="00630DC9" w:rsidRDefault="005D0005" w:rsidP="00E82C7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БЦ «А</w:t>
            </w:r>
            <w:r>
              <w:rPr>
                <w:rFonts w:ascii="Times New Roman" w:hAnsi="Times New Roman"/>
                <w:sz w:val="24"/>
                <w:szCs w:val="24"/>
              </w:rPr>
              <w:t>рена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- Х</w:t>
            </w:r>
            <w:r>
              <w:rPr>
                <w:rFonts w:ascii="Times New Roman" w:hAnsi="Times New Roman"/>
                <w:sz w:val="24"/>
                <w:szCs w:val="24"/>
              </w:rPr>
              <w:t>олл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»,</w:t>
            </w:r>
          </w:p>
          <w:p w:rsidR="005D0005" w:rsidRPr="00630DC9" w:rsidRDefault="005D0005" w:rsidP="00E82C7C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ИНН 7841312071, КПП 781345001</w:t>
            </w:r>
          </w:p>
          <w:p w:rsidR="005D0005" w:rsidRDefault="005D0005" w:rsidP="00C866E5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ОГРН 1057810153400</w:t>
            </w:r>
          </w:p>
          <w:p w:rsidR="00C866E5" w:rsidRPr="00630DC9" w:rsidRDefault="00C866E5" w:rsidP="00C866E5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shd w:val="clear" w:color="auto" w:fill="auto"/>
          </w:tcPr>
          <w:p w:rsidR="005D0005" w:rsidRPr="00630DC9" w:rsidRDefault="005D0005" w:rsidP="00E82C7C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            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организации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4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D0005" w:rsidRPr="00630DC9" w:rsidRDefault="005D0005" w:rsidP="00E82C7C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индекс, адрес</w:t>
            </w:r>
          </w:p>
        </w:tc>
      </w:tr>
      <w:tr w:rsidR="005D0005" w:rsidRPr="00630DC9" w:rsidTr="00E82C7C">
        <w:tc>
          <w:tcPr>
            <w:tcW w:w="4361" w:type="dxa"/>
            <w:shd w:val="clear" w:color="auto" w:fill="auto"/>
          </w:tcPr>
          <w:p w:rsidR="00C866E5" w:rsidRPr="00C866E5" w:rsidRDefault="00C866E5" w:rsidP="00E82C7C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866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Директор по корпоративной защите </w:t>
            </w:r>
            <w:bookmarkStart w:id="1" w:name="_GoBack"/>
            <w:bookmarkEnd w:id="1"/>
            <w:r w:rsidRPr="00C866E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D0005" w:rsidRPr="00C866E5" w:rsidRDefault="00C866E5" w:rsidP="00E82C7C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866E5">
              <w:rPr>
                <w:rFonts w:ascii="Times New Roman" w:hAnsi="Times New Roman" w:cs="Times New Roman"/>
                <w:sz w:val="20"/>
                <w:szCs w:val="20"/>
              </w:rPr>
              <w:t>филиала «Кольский» ОАО «ТГК-</w:t>
            </w:r>
            <w:proofErr w:type="gramStart"/>
            <w:r w:rsidRPr="00C866E5">
              <w:rPr>
                <w:rFonts w:ascii="Times New Roman" w:hAnsi="Times New Roman" w:cs="Times New Roman"/>
                <w:sz w:val="20"/>
                <w:szCs w:val="20"/>
              </w:rPr>
              <w:t xml:space="preserve">1»   </w:t>
            </w:r>
            <w:proofErr w:type="gramEnd"/>
            <w:r w:rsidRPr="00C866E5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</w:p>
        </w:tc>
        <w:tc>
          <w:tcPr>
            <w:tcW w:w="5528" w:type="dxa"/>
            <w:shd w:val="clear" w:color="auto" w:fill="auto"/>
          </w:tcPr>
          <w:p w:rsidR="005D0005" w:rsidRPr="00C866E5" w:rsidRDefault="005D0005" w:rsidP="00E82C7C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C866E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            </w:t>
            </w:r>
            <w:r w:rsidRPr="00C866E5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</w:tr>
      <w:tr w:rsidR="005D0005" w:rsidRPr="00630DC9" w:rsidTr="00E82C7C">
        <w:trPr>
          <w:trHeight w:val="1002"/>
        </w:trPr>
        <w:tc>
          <w:tcPr>
            <w:tcW w:w="4361" w:type="dxa"/>
            <w:shd w:val="clear" w:color="auto" w:fill="auto"/>
          </w:tcPr>
          <w:p w:rsidR="005D0005" w:rsidRPr="00630DC9" w:rsidRDefault="00C866E5" w:rsidP="00E82C7C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C866E5">
              <w:rPr>
                <w:rFonts w:ascii="Times New Roman" w:hAnsi="Times New Roman" w:cs="Times New Roman"/>
                <w:sz w:val="24"/>
                <w:szCs w:val="24"/>
              </w:rPr>
              <w:t>А.Б.Тукмачев</w:t>
            </w:r>
            <w:proofErr w:type="spellEnd"/>
            <w:r>
              <w:rPr>
                <w:sz w:val="24"/>
                <w:szCs w:val="24"/>
              </w:rPr>
              <w:t xml:space="preserve">                       </w:t>
            </w:r>
            <w:r w:rsidRPr="00E036D6">
              <w:rPr>
                <w:sz w:val="24"/>
                <w:szCs w:val="24"/>
              </w:rPr>
              <w:t xml:space="preserve"> </w:t>
            </w:r>
            <w:proofErr w:type="gramStart"/>
            <w:r w:rsidR="005D0005"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(</w:t>
            </w:r>
            <w:proofErr w:type="gramEnd"/>
            <w:r w:rsidR="005D0005" w:rsidRPr="00630DC9">
              <w:rPr>
                <w:rFonts w:ascii="Times New Roman" w:hAnsi="Times New Roman" w:cs="Times New Roman"/>
                <w:sz w:val="20"/>
                <w:szCs w:val="20"/>
              </w:rPr>
              <w:t>подпись)</w:t>
            </w:r>
          </w:p>
          <w:p w:rsidR="005D0005" w:rsidRPr="00630DC9" w:rsidRDefault="005D0005" w:rsidP="00E82C7C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5528" w:type="dxa"/>
            <w:shd w:val="clear" w:color="auto" w:fill="auto"/>
          </w:tcPr>
          <w:p w:rsidR="005D0005" w:rsidRPr="00630DC9" w:rsidRDefault="005D0005" w:rsidP="00E82C7C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___________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D0005" w:rsidRPr="00630DC9" w:rsidRDefault="005D0005" w:rsidP="00E82C7C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(подпись)</w:t>
            </w:r>
          </w:p>
          <w:p w:rsidR="005D0005" w:rsidRPr="00630DC9" w:rsidRDefault="005D0005" w:rsidP="00E82C7C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:rsidR="005D0005" w:rsidRPr="00630DC9" w:rsidRDefault="005D0005" w:rsidP="005D0005">
      <w:pPr>
        <w:spacing w:before="120" w:after="120" w:line="240" w:lineRule="auto"/>
        <w:ind w:left="-142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_________________</w:t>
      </w:r>
    </w:p>
    <w:p w:rsidR="005D0005" w:rsidRPr="00630DC9" w:rsidRDefault="005D0005" w:rsidP="005D0005">
      <w:pPr>
        <w:spacing w:before="120" w:after="120" w:line="240" w:lineRule="auto"/>
        <w:ind w:left="-142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Pr="00630DC9">
        <w:rPr>
          <w:rFonts w:ascii="Times New Roman" w:hAnsi="Times New Roman" w:cs="Times New Roman"/>
          <w:sz w:val="20"/>
          <w:szCs w:val="20"/>
        </w:rPr>
        <w:t>В случае, если договор на поставку товаров (выполнение работ, оказание услуг) между Сторонами не заключался, срок действия Соглашения о конфиденциальности определяется Сторонами.</w:t>
      </w:r>
    </w:p>
    <w:p w:rsidR="005D0005" w:rsidRDefault="005D0005" w:rsidP="005D0005">
      <w:pPr>
        <w:spacing w:before="120" w:after="120" w:line="240" w:lineRule="auto"/>
        <w:ind w:left="-142" w:firstLine="0"/>
        <w:contextualSpacing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  <w:vertAlign w:val="superscript"/>
        </w:rPr>
        <w:t>4</w:t>
      </w:r>
      <w:r w:rsidRPr="00630DC9">
        <w:rPr>
          <w:rFonts w:ascii="Times New Roman" w:hAnsi="Times New Roman" w:cs="Times New Roman"/>
          <w:sz w:val="20"/>
          <w:szCs w:val="20"/>
        </w:rPr>
        <w:t>При перечислении реквизитов организации указываются ИНН, ОГРН и др</w:t>
      </w:r>
      <w:r>
        <w:rPr>
          <w:rFonts w:ascii="Times New Roman" w:hAnsi="Times New Roman" w:cs="Times New Roman"/>
          <w:sz w:val="20"/>
          <w:szCs w:val="20"/>
        </w:rPr>
        <w:t>.</w:t>
      </w:r>
    </w:p>
    <w:sectPr w:rsidR="005D0005" w:rsidSect="00602D0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005"/>
    <w:rsid w:val="005D0005"/>
    <w:rsid w:val="00602D04"/>
    <w:rsid w:val="00C866E5"/>
    <w:rsid w:val="00F13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4246EF-9F1C-41D0-922F-907607D43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0005"/>
    <w:pPr>
      <w:widowControl w:val="0"/>
      <w:spacing w:after="0" w:line="260" w:lineRule="auto"/>
      <w:ind w:firstLine="500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5D0005"/>
    <w:pPr>
      <w:spacing w:after="120" w:line="259" w:lineRule="auto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5D0005"/>
    <w:rPr>
      <w:rFonts w:ascii="Arial" w:eastAsia="Times New Roman" w:hAnsi="Arial" w:cs="Arial"/>
      <w:sz w:val="16"/>
      <w:szCs w:val="16"/>
      <w:lang w:eastAsia="ru-RU"/>
    </w:rPr>
  </w:style>
  <w:style w:type="paragraph" w:styleId="a3">
    <w:name w:val="Body Text"/>
    <w:basedOn w:val="a"/>
    <w:link w:val="a4"/>
    <w:semiHidden/>
    <w:rsid w:val="005D0005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5D0005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semiHidden/>
    <w:rsid w:val="005D000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5D0005"/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1725</Words>
  <Characters>9834</Characters>
  <Application>Microsoft Office Word</Application>
  <DocSecurity>4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Иважов Александр Александрович</dc:creator>
  <cp:keywords/>
  <dc:description/>
  <cp:lastModifiedBy>Штагер Татьяна Николаевна</cp:lastModifiedBy>
  <cp:revision>2</cp:revision>
  <dcterms:created xsi:type="dcterms:W3CDTF">2015-01-20T10:28:00Z</dcterms:created>
  <dcterms:modified xsi:type="dcterms:W3CDTF">2015-01-20T10:28:00Z</dcterms:modified>
</cp:coreProperties>
</file>